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09" w:rsidRDefault="00600909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&lt;Saturday Review, 30 October 1869, 572-3&gt;</w:t>
      </w:r>
      <w:bookmarkStart w:id="0" w:name="_GoBack"/>
      <w:bookmarkEnd w:id="0"/>
    </w:p>
    <w:p w:rsidR="00300607" w:rsidRPr="005258EB" w:rsidRDefault="00600909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&lt;THE HABIT OF FEAR.&gt;</w:t>
      </w:r>
      <w:proofErr w:type="gramEnd"/>
    </w:p>
    <w:p w:rsidR="00600909" w:rsidRDefault="00600909" w:rsidP="0060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&lt;Eliza Lynn Linton&gt;</w:t>
      </w:r>
    </w:p>
    <w:p w:rsidR="00600909" w:rsidRDefault="00600909" w:rsidP="00600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>
        <w:rPr>
          <w:rFonts w:ascii="Courier New" w:eastAsia="Times New Roman" w:hAnsi="Courier New" w:cs="Courier New"/>
          <w:sz w:val="20"/>
          <w:szCs w:val="20"/>
          <w:lang w:eastAsia="en-AU"/>
        </w:rPr>
        <w:t>&lt;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en-AU"/>
        </w:rPr>
        <w:t>etext</w:t>
      </w:r>
      <w:proofErr w:type="spellEnd"/>
      <w:proofErr w:type="gramEnd"/>
      <w:r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downloaded from Project Gutenberg with thanks&gt;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mind, like the body, contracts tricks and habits which in time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become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automatic and involuntary--habits of association, tricks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repetition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of which the excess is monomania, but which, without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attaining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quite that extreme, become more or less masters of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brain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directors of the thoughts. And, of all these tricks of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habit of fear is the most insidious and persistent. It is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seldom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who has once given in to it is able to clear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himself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it again. However unreasonable it may be, the trick clings,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it would take an exceptionally strong intellect to be convinced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folly and learn the courage of common-sense. But this is just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intellect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does not allow itself to contract the habit in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beginning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 coward being for the most part a washy, weak kind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with very little backbone anyhow. We do not mean by this fear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is physical and personal only, though this is generally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idea which people have of the word; but moral and mental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cowardice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well. Personal fear indeed, is common enough, and as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pitiable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it is common; and we are ashamed to say that it is not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confined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women, though naturally it is more predominant with them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men.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 for women, the tyranny of fear lies very heavy on them, taking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flavour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out of many a life which else would be perfectly happy; being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only bitter drop in a cup full of sweetness. But how bitter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drop is!--bitter enough to destroy all the sweetness of the rest.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Some women live in the perpetual presence of dread, both mental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personal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It surrounds them like an atmosphere; it clothes them like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garment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day by day, and from night to morning, it dogs their steps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sits like a nightmare on their hearts; it is their very root work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sensation, and they could as soon live without food as live without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Ludicrous as many of their terrors are, we still cannot help pitying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poor self-made martyrs of imaginary danger. Take that most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familiar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all forms of fear among women, the fear of burglars,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let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us imagine for a moment the horror of the life which is haunted by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nightly dread--by a terror that comes with as unfailing regularity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darkness--and measure, if we can, the amount of anguish that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must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endured before death comes to take off the torture. There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many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women to whom night is simply this time of torture, never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varying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never relieved. They dare not lock their doors, because then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would be at the mercy of the man who sooner or later is to come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the window; and if they hear the boards creak or the furniture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crack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in agonies because of the man who they are sure is in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house, and who will come in at the door. They cannot sleep if they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looked all about the room--under the bed, behind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curtains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into the closet, where perhaps a dress hanging a little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fantastically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gives them a nervous start that lasts for the night.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But though they search so diligently they would probably faint on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spot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they so much as saw the heels of the housebreaker they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looking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for. Yet you cannot reason with these poor creatures. You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cannot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deny the fact that burglars have been found before now secreted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bedrooms; and you cannot pooh-pooh the murders and housebreakings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are reported in the newspapers; so you have nothing to say to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argument that things which have happened once may happen again,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there is no reason why they specially should be exempt from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misfortune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which others have been subjected. But you feel that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terrors are just so much pith and substance taken out of their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strength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that if they could banish the fear of burglars from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minds they would be so much the more valuable members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society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while the exorcism of their dismal demon would be so much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better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themselves.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 is the same in everything. If they are living in the country,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up to London lodgings, they take the ground floor for fear of fire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being burnt alive in their beds. If they go from London to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country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see an escaped convict or a murderer in every ragged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reaper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asking for work, or every tramp that begs for broken victuals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door. The country to them is full of dangers. In the shooting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season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are sure they will be shot if they go near a wood or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turnip-field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They think they will be gored to death if they meet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meek-eyed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cow going placidly through the lane to her milking; and you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might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well try to march them up to the cannon's mouth as induce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cross a field where cattle are grazing. If they are driving,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horses are going at full trot, they say they are running away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clutch the driver's arm nervously. As travellers they are in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state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not wholly unreasonable apprehension the whole time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railway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journey lasts. They wait at Folkestone for days for a smooth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crossing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when they are on board they call a breeze a gale,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make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they are bound for the bottom if the sea chops enough to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rock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boat so much as a cradle. If they go over a Swiss pass they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say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their prayers and shut their eyes till it is over; and they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horribly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afraid of banditti on every foot of Italian ground, besides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firmly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believing in the complicity with brigands of all the innkeepers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_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vetturini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_.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Their fear extends to all who belong to them, for whom they conjure up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scenes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deadly disaster so soon as they are out of sight. Their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fancy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faceted, like the eyes of a fly, and they worry themselves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else by exaggerating every chance of danger into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certainty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destruction. When an epidemic is abroad, they are sure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children will take it; and if they have taken it, they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sure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they will never get over it. In illness indeed, those people who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allowed themselves to fall into the habit of fear are especially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full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foreboding; not because they are more loving, more sympathetic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others, but because they are more timid and less hopeful. If you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believe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them, no one will recover who is in any way seriously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attacked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 smallest ailment in themselves or their friends is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sure forerunner of a mortal sickness. They make no allowance for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elastic power of human nature; and they dislike hope and courage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others, thinking you unfeeling in exact proportion to your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cheerfulness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Morally this same habit of fear deteriorates, because it weakens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narrows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 whole nature. So far from following Luther's famous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advice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--Sin boldly and leave the rest to God--their sin is their very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their unconquerable distrust. These are the people who regard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our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affections as snares and all forms of pleasure as so many waymarks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road to perdition--who would narrow the circle of human life to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smallest point both of feeling and action, because of the sin in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which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according to them, the whole world is steeped. They see guilt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everywhere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but innocence not at all. Their minds are set to the trick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terror; and fear of the power of the devil and the anger of God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weighs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on them like an iron chain from which there is no release.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This is not so much from delicacy of conscience as from simple moral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cowardice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for you seldom find these very timid people lofty-minded 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capable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any great act of heroism. On the contrary, they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generally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peevish and always selfish; self-consideration being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tap-root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their fears, though the cause is assigned to all sorts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pretty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things, such as acute sensibilities, keen imagination, bad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health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tender conscience, delicate nerves--to anything in fact but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real cause, a cowardly habit of fear produced by continual moral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selfishness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by incessant thought of and regard for themselves.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Nothing is </w:t>
      </w: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depressing as the society of a timid person, and nothing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 infectious as fear. Live with any one given up to an eternal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dread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possible dangers and disasters, and you can scarcely escape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contagion, nor, however brave you may be, maintain your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cheerfulness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faculty of faith. Indeed, as timid folks crave for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sympathy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their terrors--that very craving being part of their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malady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fear--you cannot show them a cheerful countenance under pain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offence, and seeming to be brutal in your disregard of what so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tortures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them. Their fears may be simply absurd and irrational, yet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you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must sympathize with them if you wish even to soothe; argument 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common-sense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demonstration of their futility being so much mental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ingenuity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thrown away.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 breeds suspicion too, and timid people are always suspecting ill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of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some one. The deepest old diplomatist who has probed the folly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evil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world from end to end, and who has sharpened his wits at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expense of his trust, is not more full of suspicion of his kind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timid, superstitious, world-withdrawn man or woman given up to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tyranny of fear.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Every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is suspected more or less, but chiefly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lawyers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servants and all strangers. Any demonstration of kindness 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at all different from the ordinary jogtrot of society fills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undefined suspicion and dread; and, fear being in some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degree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 product of a diseased imagination, the 'probable' causes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anything they do not quite understand would make the fortune of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novel-writer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if given him for plots. If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any one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wants to hear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thrilling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romances in course of actual enactment, let him go down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among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remote and quiet-living country people, and listen to what they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have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say of the chance strangers who may have established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themselves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neighbourhood, and who, having brought no letters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introduction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are not known by the aborigines. The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Newgate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Calendar or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Dumas' novels would scarcely match the stories which fear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ignorance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have set afoot.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Fearful folk are always on the brink of ruin. They cannot wait to see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how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things will turn before they despair; and they cannot hope for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best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a bad pass. They are engulfed in abysses which never open,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die a thousand deaths before the supreme moment actually arrives.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 smallest difficulties are to them like the straws placed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crosswise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over which no witch could pass; the beneficent action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time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, either as a healer of sorrow or a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revealer</w:t>
      </w:r>
      <w:proofErr w:type="spell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hidden mercies, is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word of comfort they cannot accept for themselves, how true soever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may be for others; the doctrine that chances are equal for good as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well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for bad is what they will not understand; and they know of no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power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that can avert the disaster, which perhaps is simply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possibility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not even probable, and which their own fears only have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arranged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If they are professional men, having to make their way, they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are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ever anticipating failure for to-day and absolute destruction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to-morrow; and they bemoan the fate of the wife and children sure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to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be left to poverty by their untimely decease, when the chances are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ten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one in favour of the apportioned threescore and ten years. Life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 place of suffering here and a place of torment hereafter; yet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they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often wish to die, reversing Hamlet's decision by thinking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mystery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unknown ills preferable to the reality of those they have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lastRenderedPageBreak/>
        <w:t>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hand.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Over such minds as these the vaticinations of such a prophet as </w:t>
      </w:r>
      <w:proofErr w:type="spell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Dr.</w:t>
      </w:r>
      <w:proofErr w:type="spellEnd"/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Cumming have peculiar power; and they accept his gloomy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interpretations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the Apocalypse with a faith as unquestioning as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that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with which they accept the Gospels. They have a predilection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indeed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for all terrifying prophecies, and cast the horoscope of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earth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and foretell the destruction of the universe with marvellous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exactitude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. Their minds are set to the trick of foreboding, and they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live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in the habit of fear, as others live in the habit of hope,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resignation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of careless good-humour and indifference. There is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nothing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be done with them. Like drinking, or palsy, or a nervous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headache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, or a congenital deformity, the habit is hopeless when once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established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those who have begun by fear and suspicion and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foreboding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will live to the end in the atmosphere they have created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themselves. The man or woman whose mind is once haunted by the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nightly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fear of a secreted burglar will go on looking for his heels so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long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as eyesight and the power of locomotion continue; and no failure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in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past Apocalyptic interpretations will shake the believer's faith in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those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of which the time for fulfilment has not yet arrived. It is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trick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which has rooted, a habit that has crystallized by use into a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formation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; and there it must be left, as something beyond the power of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  <w:proofErr w:type="gramStart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>reason</w:t>
      </w:r>
      <w:proofErr w:type="gramEnd"/>
      <w:r w:rsidRPr="005258EB">
        <w:rPr>
          <w:rFonts w:ascii="Courier New" w:eastAsia="Times New Roman" w:hAnsi="Courier New" w:cs="Courier New"/>
          <w:sz w:val="20"/>
          <w:szCs w:val="20"/>
          <w:lang w:eastAsia="en-AU"/>
        </w:rPr>
        <w:t xml:space="preserve"> to remedy or of experience to destroy.</w:t>
      </w: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300607" w:rsidRPr="005258EB" w:rsidRDefault="00300607" w:rsidP="003006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AU"/>
        </w:rPr>
      </w:pPr>
    </w:p>
    <w:p w:rsidR="0095298F" w:rsidRDefault="0095298F"/>
    <w:sectPr w:rsidR="009529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607"/>
    <w:rsid w:val="00300607"/>
    <w:rsid w:val="00600909"/>
    <w:rsid w:val="0095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5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1888</Words>
  <Characters>10766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12629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Newcastle</dc:creator>
  <cp:lastModifiedBy>University of Newcastle</cp:lastModifiedBy>
  <cp:revision>2</cp:revision>
  <dcterms:created xsi:type="dcterms:W3CDTF">2013-12-02T02:57:00Z</dcterms:created>
  <dcterms:modified xsi:type="dcterms:W3CDTF">2013-12-03T00:25:00Z</dcterms:modified>
</cp:coreProperties>
</file>